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247" w:leftChars="-202" w:right="-340" w:rightChars="-162" w:hanging="671" w:hangingChars="152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Hlk78892300"/>
      <w:r>
        <w:rPr>
          <w:rFonts w:hint="eastAsia" w:asciiTheme="minorEastAsia" w:hAnsiTheme="minorEastAsia"/>
          <w:b/>
          <w:sz w:val="44"/>
          <w:szCs w:val="44"/>
        </w:rPr>
        <w:t>2</w:t>
      </w:r>
      <w:r>
        <w:rPr>
          <w:rFonts w:asciiTheme="minorEastAsia" w:hAnsiTheme="minorEastAsia"/>
          <w:b/>
          <w:sz w:val="44"/>
          <w:szCs w:val="44"/>
        </w:rPr>
        <w:t>022</w:t>
      </w:r>
      <w:r>
        <w:rPr>
          <w:rFonts w:hint="eastAsia" w:asciiTheme="minorEastAsia" w:hAnsiTheme="minorEastAsia"/>
          <w:b/>
          <w:sz w:val="44"/>
          <w:szCs w:val="44"/>
        </w:rPr>
        <w:t>年广州市质量协会质量管理小组活动</w:t>
      </w:r>
    </w:p>
    <w:p>
      <w:pPr>
        <w:spacing w:line="460" w:lineRule="exact"/>
        <w:ind w:left="247" w:leftChars="-202" w:right="-340" w:rightChars="-162" w:hanging="671" w:hangingChars="152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高级研修班报名回执</w:t>
      </w: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84"/>
        <w:gridCol w:w="1017"/>
        <w:gridCol w:w="2269"/>
        <w:gridCol w:w="282"/>
        <w:gridCol w:w="1560"/>
        <w:gridCol w:w="4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单位名称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联系人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电子邮箱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传真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1"/>
              </w:rPr>
              <w:t>部门/职务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1"/>
              </w:rPr>
              <w:t>推进（诊断师）级别及发证单位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bookmarkStart w:id="1" w:name="_GoBack"/>
            <w:bookmarkEnd w:id="1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备注：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ind w:left="-141" w:leftChars="-67"/>
        <w:rPr>
          <w:rFonts w:ascii="仿宋_GB2312" w:hAnsi="仿宋_GB2312" w:eastAsia="仿宋_GB2312"/>
          <w:color w:val="333333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28"/>
          <w:szCs w:val="24"/>
        </w:rPr>
        <w:t>注：</w:t>
      </w:r>
      <w:r>
        <w:rPr>
          <w:rFonts w:hint="eastAsia" w:ascii="仿宋_GB2312" w:eastAsia="仿宋_GB2312"/>
          <w:sz w:val="28"/>
          <w:szCs w:val="24"/>
        </w:rPr>
        <w:t>报名表</w:t>
      </w:r>
      <w:r>
        <w:rPr>
          <w:rFonts w:hint="eastAsia" w:ascii="仿宋_GB2312" w:hAnsi="宋体" w:eastAsia="仿宋_GB2312"/>
          <w:kern w:val="10"/>
          <w:sz w:val="28"/>
          <w:szCs w:val="24"/>
        </w:rPr>
        <w:t>请于</w:t>
      </w:r>
      <w:r>
        <w:rPr>
          <w:rFonts w:ascii="仿宋_GB2312" w:hAnsi="宋体" w:eastAsia="仿宋_GB2312"/>
          <w:kern w:val="10"/>
          <w:sz w:val="28"/>
          <w:szCs w:val="24"/>
        </w:rPr>
        <w:t>6</w:t>
      </w:r>
      <w:r>
        <w:rPr>
          <w:rFonts w:hint="eastAsia" w:ascii="仿宋_GB2312" w:hAnsi="宋体" w:eastAsia="仿宋_GB2312"/>
          <w:kern w:val="10"/>
          <w:sz w:val="28"/>
          <w:szCs w:val="24"/>
        </w:rPr>
        <w:t>月</w:t>
      </w:r>
      <w:r>
        <w:rPr>
          <w:rFonts w:ascii="仿宋_GB2312" w:hAnsi="宋体" w:eastAsia="仿宋_GB2312"/>
          <w:kern w:val="10"/>
          <w:sz w:val="28"/>
          <w:szCs w:val="24"/>
        </w:rPr>
        <w:t>20</w:t>
      </w:r>
      <w:r>
        <w:rPr>
          <w:rFonts w:hint="eastAsia" w:ascii="仿宋_GB2312" w:hAnsi="宋体" w:eastAsia="仿宋_GB2312"/>
          <w:kern w:val="10"/>
          <w:sz w:val="28"/>
          <w:szCs w:val="24"/>
        </w:rPr>
        <w:t>日前邮寄/传真/Email广州市质量协会</w:t>
      </w:r>
      <w:r>
        <w:rPr>
          <w:rFonts w:hint="eastAsia" w:ascii="仿宋_GB2312" w:eastAsia="仿宋_GB2312"/>
          <w:sz w:val="28"/>
          <w:szCs w:val="24"/>
        </w:rPr>
        <w:t xml:space="preserve"> 。</w:t>
      </w:r>
      <w:bookmarkEnd w:id="0"/>
    </w:p>
    <w:p/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8413751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YWFlNmE0MzJkZTEyMmY0MDZjZjEwYzViYjNkMDAifQ=="/>
  </w:docVars>
  <w:rsids>
    <w:rsidRoot w:val="00C750E1"/>
    <w:rsid w:val="004D084B"/>
    <w:rsid w:val="00606803"/>
    <w:rsid w:val="006B56A5"/>
    <w:rsid w:val="00782D66"/>
    <w:rsid w:val="007A2580"/>
    <w:rsid w:val="009707F0"/>
    <w:rsid w:val="009E0A84"/>
    <w:rsid w:val="00C750E1"/>
    <w:rsid w:val="2F9C2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195</Characters>
  <Lines>1</Lines>
  <Paragraphs>1</Paragraphs>
  <TotalTime>17</TotalTime>
  <ScaleCrop>false</ScaleCrop>
  <LinksUpToDate>false</LinksUpToDate>
  <CharactersWithSpaces>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2022-06-14T09:13:00Z</dcterms:created>
  <dc:creator>lou lan</dc:creator>
  <cp:lastModifiedBy>Never</cp:lastModifiedBy>
  <dcterms:modified xsi:type="dcterms:W3CDTF">2022-06-20T09:05:44Z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605C36CD39FA496DBBA19769276E1E03</vt:lpwstr>
  </property>
</Properties>
</file>